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F4" w:rsidRPr="00D714F4" w:rsidRDefault="00D714F4" w:rsidP="00322BF4">
      <w:pPr>
        <w:jc w:val="center"/>
        <w:rPr>
          <w:b/>
          <w:sz w:val="32"/>
          <w:szCs w:val="32"/>
        </w:rPr>
      </w:pPr>
      <w:r w:rsidRPr="00D714F4">
        <w:rPr>
          <w:b/>
          <w:sz w:val="32"/>
          <w:szCs w:val="32"/>
        </w:rPr>
        <w:t>Схема подключения миниатюрного герметичного</w:t>
      </w:r>
    </w:p>
    <w:p w:rsidR="003D2EFC" w:rsidRPr="00D714F4" w:rsidRDefault="00D714F4" w:rsidP="00322BF4">
      <w:pPr>
        <w:jc w:val="center"/>
        <w:rPr>
          <w:b/>
          <w:sz w:val="32"/>
          <w:szCs w:val="32"/>
        </w:rPr>
      </w:pPr>
      <w:r w:rsidRPr="00D714F4">
        <w:rPr>
          <w:b/>
          <w:sz w:val="32"/>
          <w:szCs w:val="32"/>
        </w:rPr>
        <w:t xml:space="preserve"> реле блокировки ЯК-20 </w:t>
      </w:r>
    </w:p>
    <w:p w:rsidR="00322BF4" w:rsidRDefault="00322BF4" w:rsidP="00322BF4">
      <w:r>
        <w:tab/>
      </w:r>
    </w:p>
    <w:p w:rsidR="00D714F4" w:rsidRDefault="00D714F4" w:rsidP="00322BF4"/>
    <w:p w:rsidR="00D714F4" w:rsidRDefault="00D714F4" w:rsidP="00D714F4">
      <w:pPr>
        <w:jc w:val="center"/>
      </w:pPr>
      <w:r>
        <w:object w:dxaOrig="304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261.6pt" o:ole="">
            <v:imagedata r:id="rId4" o:title=""/>
          </v:shape>
          <o:OLEObject Type="Embed" ProgID="Visio.Drawing.11" ShapeID="_x0000_i1025" DrawAspect="Content" ObjectID="_1652638122" r:id="rId5"/>
        </w:object>
      </w:r>
    </w:p>
    <w:p w:rsidR="00D714F4" w:rsidRDefault="00D714F4" w:rsidP="00322BF4"/>
    <w:p w:rsidR="00D714F4" w:rsidRDefault="00D714F4" w:rsidP="00322BF4"/>
    <w:p w:rsidR="00322BF4" w:rsidRPr="00D714F4" w:rsidRDefault="00322BF4" w:rsidP="00322BF4">
      <w:pPr>
        <w:rPr>
          <w:b/>
          <w:u w:val="single"/>
        </w:rPr>
      </w:pPr>
      <w:r w:rsidRPr="00D714F4">
        <w:rPr>
          <w:b/>
          <w:u w:val="single"/>
        </w:rPr>
        <w:t>Характеристики используемого реле:</w:t>
      </w:r>
      <w:r w:rsidR="00D714F4" w:rsidRPr="00D714F4">
        <w:rPr>
          <w:b/>
          <w:u w:val="single"/>
        </w:rPr>
        <w:t xml:space="preserve"> </w:t>
      </w:r>
    </w:p>
    <w:p w:rsidR="00322BF4" w:rsidRDefault="00322BF4" w:rsidP="00322BF4">
      <w:r>
        <w:t xml:space="preserve">- Напряжение: 12 </w:t>
      </w:r>
      <w:r w:rsidR="00D43F37">
        <w:t>В</w:t>
      </w:r>
      <w:r>
        <w:t>ольт;</w:t>
      </w:r>
    </w:p>
    <w:p w:rsidR="00322BF4" w:rsidRDefault="00322BF4" w:rsidP="00322BF4">
      <w:r>
        <w:t>- Коммутируемы</w:t>
      </w:r>
      <w:r w:rsidR="00D714F4">
        <w:t>й</w:t>
      </w:r>
      <w:r>
        <w:t xml:space="preserve"> ток: 20 </w:t>
      </w:r>
      <w:r w:rsidR="00D43F37">
        <w:t>А</w:t>
      </w:r>
      <w:r>
        <w:t>мпер;</w:t>
      </w:r>
      <w:bookmarkStart w:id="0" w:name="_GoBack"/>
      <w:bookmarkEnd w:id="0"/>
    </w:p>
    <w:p w:rsidR="00322BF4" w:rsidRDefault="00322BF4" w:rsidP="00322BF4">
      <w:r>
        <w:t xml:space="preserve">- </w:t>
      </w:r>
      <w:r w:rsidR="00D714F4">
        <w:t xml:space="preserve">Вариант исполнения: </w:t>
      </w:r>
      <w:proofErr w:type="gramStart"/>
      <w:r w:rsidR="00D714F4">
        <w:t>герметичное</w:t>
      </w:r>
      <w:proofErr w:type="gramEnd"/>
    </w:p>
    <w:sectPr w:rsidR="00322BF4" w:rsidSect="00B1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82"/>
    <w:rsid w:val="00027BA2"/>
    <w:rsid w:val="00322BF4"/>
    <w:rsid w:val="003D2EFC"/>
    <w:rsid w:val="00A91F6A"/>
    <w:rsid w:val="00B10471"/>
    <w:rsid w:val="00CB5482"/>
    <w:rsid w:val="00D43F37"/>
    <w:rsid w:val="00D7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Ryabkov</dc:creator>
  <cp:lastModifiedBy>Daniil</cp:lastModifiedBy>
  <cp:revision>2</cp:revision>
  <dcterms:created xsi:type="dcterms:W3CDTF">2020-06-02T18:22:00Z</dcterms:created>
  <dcterms:modified xsi:type="dcterms:W3CDTF">2020-06-02T18:22:00Z</dcterms:modified>
</cp:coreProperties>
</file>